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4" w:line="246.99999999999994" w:lineRule="auto"/>
        <w:ind w:right="-749.5275590551165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 DIRIGENTE SCOLASTICO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I.I.S Via dell’Immacolata, 47 - Civitavecchia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62" w:line="240" w:lineRule="auto"/>
        <w:ind w:left="-708.6614173228347" w:right="-749.527559055116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Oggetto: Richiesta retributiva delle attività aggiuntive e non aggiuntive svolte nell’a. s. 2023/2024</w:t>
      </w:r>
    </w:p>
    <w:p w:rsidR="00000000" w:rsidDel="00000000" w:rsidP="00000000" w:rsidRDefault="00000000" w:rsidRPr="00000000" w14:paraId="00000003">
      <w:pPr>
        <w:widowControl w:val="0"/>
        <w:spacing w:before="262" w:line="240" w:lineRule="auto"/>
        <w:ind w:left="-708.6614173228347" w:right="-749.527559055116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 La sottoscritto/a……………………………………………………………………… ai fini dell’accesso ai relativi fondi,  </w:t>
      </w:r>
    </w:p>
    <w:p w:rsidR="00000000" w:rsidDel="00000000" w:rsidP="00000000" w:rsidRDefault="00000000" w:rsidRPr="00000000" w14:paraId="00000004">
      <w:pPr>
        <w:widowControl w:val="0"/>
        <w:spacing w:before="5" w:line="240" w:lineRule="auto"/>
        <w:ind w:left="-708.6614173228347" w:right="504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5" w:line="240" w:lineRule="auto"/>
        <w:ind w:left="-708.6614173228347" w:right="2226.850393700787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DICHIARA</w:t>
      </w:r>
    </w:p>
    <w:p w:rsidR="00000000" w:rsidDel="00000000" w:rsidP="00000000" w:rsidRDefault="00000000" w:rsidRPr="00000000" w14:paraId="00000006">
      <w:pPr>
        <w:widowControl w:val="0"/>
        <w:spacing w:before="8" w:line="240" w:lineRule="auto"/>
        <w:ind w:left="-708.6614173228347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-708.6614173228347" w:right="81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le attività effettivamente prestate, secondo gli incarichi conferiti, individuate nella tabella, eventualmente corredata da idonea documentazione da allegare (registri, verbali, relazioni finali).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660" w:tblpY="0"/>
        <w:tblW w:w="10485.0" w:type="dxa"/>
        <w:jc w:val="left"/>
        <w:tblInd w:w="1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5"/>
        <w:gridCol w:w="5430"/>
        <w:tblGridChange w:id="0">
          <w:tblGrid>
            <w:gridCol w:w="5055"/>
            <w:gridCol w:w="5430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widowControl w:val="0"/>
              <w:spacing w:before="83" w:line="240" w:lineRule="auto"/>
              <w:ind w:left="347" w:right="36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2023/24</w:t>
            </w:r>
          </w:p>
        </w:tc>
      </w:tr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71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Denominazione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I Collaboratore del Dirigente Scolastico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II Collaboratore del Dirigente Scolastico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Coordinatori del Consiglio di Classe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Segretario del Consiglio di Classe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124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Segretario del Collegio Docenti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Commissione esami integrativi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before="124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Supporto alle elezioni degli OO. CC. e CSPI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Stesura orario via dell’Immacolata, via della Polveriera e via Adige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Stesura orario via Adige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Coordinatore di Dipartimento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124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Commissione viaggi d’istruzione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Staff di dirigenza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Tutor docenti in anno di formazione e prova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before="124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Referente bullismo e cyberbullismo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Funzione strumentale e/o Commissione 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Area 1 - PTOF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Funzione strumentale e/o Commissione 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Area 2 - orientamento in entrata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Funzione strumentale e/o Commissione 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Area 3 - orientamento in uscita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before="124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Funzione strumentale e/o Commissione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4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Area 4 -  risorse tecnologiche e digitali, inclusa la gestione del sito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Funzione strumentale e/o Commissione 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Area 5 - PCTO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Funzione strumentale e/o Commissione 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7" w:line="24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Area 6 - Inclusione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Progetto “Didattica all’aperto”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Progetto Certamen Traianeum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Progetto per corso DELE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Progetto “centro d'ascolto" ex CIC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Progetto “Educazione alla salute”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Progetto Erasmus plus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Altro (specificare)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Luogo____________________________, data_____________</w:t>
        <w:tab/>
        <w:tab/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firma________________________________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122" w:line="237" w:lineRule="auto"/>
        <w:ind w:left="-425.19685039370086" w:right="-182.5984251968498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Il Dirigente Scolastico</w:t>
      </w:r>
    </w:p>
    <w:p w:rsidR="00000000" w:rsidDel="00000000" w:rsidP="00000000" w:rsidRDefault="00000000" w:rsidRPr="00000000" w14:paraId="00000056">
      <w:pPr>
        <w:widowControl w:val="0"/>
        <w:spacing w:before="122" w:line="237" w:lineRule="auto"/>
        <w:ind w:left="-425.19685039370086" w:right="-182.5984251968498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Visti gli atti ed i documenti comprovanti l’assolvimento degli incarichi conferiti, riconosce all’interessata/o i compensi secondo quanto elencato nella colonna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CONVALIDA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 questa Amministrazione.</w:t>
      </w:r>
    </w:p>
    <w:p w:rsidR="00000000" w:rsidDel="00000000" w:rsidP="00000000" w:rsidRDefault="00000000" w:rsidRPr="00000000" w14:paraId="00000057">
      <w:pPr>
        <w:widowControl w:val="0"/>
        <w:spacing w:before="6" w:line="240" w:lineRule="auto"/>
        <w:ind w:left="-425.19685039370086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keepNext w:val="0"/>
        <w:keepLines w:val="0"/>
        <w:widowControl w:val="0"/>
        <w:spacing w:after="0" w:before="0" w:line="232" w:lineRule="auto"/>
        <w:ind w:left="6870" w:right="1630" w:firstLine="302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keepNext w:val="0"/>
        <w:keepLines w:val="0"/>
        <w:widowControl w:val="0"/>
        <w:spacing w:after="0" w:before="0" w:line="232" w:lineRule="auto"/>
        <w:ind w:left="6870" w:right="1630" w:firstLine="302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widowControl w:val="0"/>
        <w:spacing w:after="0" w:before="0" w:line="232" w:lineRule="auto"/>
        <w:ind w:left="6870" w:right="1630" w:firstLine="302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keepNext w:val="0"/>
        <w:keepLines w:val="0"/>
        <w:widowControl w:val="0"/>
        <w:spacing w:after="0" w:before="0" w:line="232" w:lineRule="auto"/>
        <w:ind w:left="4110.236220472441" w:right="667.7952755905511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 Dirigente Scolastico </w:t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widowControl w:val="0"/>
        <w:spacing w:after="0" w:before="0" w:line="232" w:lineRule="auto"/>
        <w:ind w:right="1630"/>
        <w:rPr>
          <w:sz w:val="44"/>
          <w:szCs w:val="4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ab/>
        <w:tab/>
        <w:tab/>
        <w:tab/>
        <w:tab/>
        <w:t xml:space="preserve">Roberto Ciminelli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